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C3" w:rsidRPr="00A65279" w:rsidRDefault="0057383C" w:rsidP="00262EC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b/>
          <w:color w:val="000000"/>
        </w:rPr>
      </w:pPr>
      <w:r>
        <w:rPr>
          <w:rFonts w:ascii="Montserrat" w:hAnsi="Montserrat" w:cs="CIDFont+F1"/>
          <w:b/>
          <w:color w:val="000000"/>
        </w:rPr>
        <w:t>NOTA de esclarecimento</w:t>
      </w:r>
      <w:bookmarkStart w:id="0" w:name="_GoBack"/>
      <w:bookmarkEnd w:id="0"/>
      <w:r w:rsidR="00262EC3" w:rsidRPr="00A65279">
        <w:rPr>
          <w:rFonts w:ascii="Montserrat" w:hAnsi="Montserrat" w:cs="CIDFont+F1"/>
          <w:b/>
          <w:color w:val="000000"/>
        </w:rPr>
        <w:t xml:space="preserve"> – Campanha oficial de vacinação antirrábica e identificação</w:t>
      </w:r>
      <w:r w:rsidR="00A65279" w:rsidRPr="00A65279">
        <w:rPr>
          <w:rFonts w:ascii="Montserrat" w:hAnsi="Montserrat" w:cs="CIDFont+F1"/>
          <w:b/>
          <w:color w:val="000000"/>
        </w:rPr>
        <w:t xml:space="preserve"> eletrónica Maia 2024</w:t>
      </w:r>
    </w:p>
    <w:p w:rsidR="00262EC3" w:rsidRDefault="00262EC3" w:rsidP="00262EC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IDFont+F2" w:hAnsi="Montserrat" w:cs="CIDFont+F2"/>
          <w:color w:val="000000"/>
        </w:rPr>
      </w:pPr>
    </w:p>
    <w:p w:rsidR="00262EC3" w:rsidRPr="0035684F" w:rsidRDefault="00262EC3" w:rsidP="00A6527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  <w:u w:val="single"/>
        </w:rPr>
      </w:pPr>
      <w:r w:rsidRPr="00A65279">
        <w:rPr>
          <w:rFonts w:ascii="Montserrat" w:hAnsi="Montserrat" w:cs="CIDFont+F1"/>
          <w:color w:val="777777"/>
        </w:rPr>
        <w:t xml:space="preserve">Esta campanha, por decisão da Direção Geral de Alimentação e Veterinária (DGAV), destina-se exclusivamente a </w:t>
      </w:r>
      <w:r w:rsidR="00202493">
        <w:rPr>
          <w:rFonts w:ascii="Montserrat" w:hAnsi="Montserrat" w:cs="CIDFont+F3"/>
          <w:color w:val="777777"/>
          <w:u w:val="single"/>
        </w:rPr>
        <w:t>c</w:t>
      </w:r>
      <w:r w:rsidR="0035684F" w:rsidRPr="0035684F">
        <w:rPr>
          <w:rFonts w:ascii="Montserrat" w:hAnsi="Montserrat" w:cs="CIDFont+F3"/>
          <w:color w:val="777777"/>
          <w:u w:val="single"/>
        </w:rPr>
        <w:t>anídeos</w:t>
      </w:r>
      <w:r w:rsidRPr="0035684F">
        <w:rPr>
          <w:rFonts w:ascii="Montserrat" w:hAnsi="Montserrat" w:cs="CIDFont+F3"/>
          <w:color w:val="777777"/>
          <w:u w:val="single"/>
        </w:rPr>
        <w:t xml:space="preserve"> </w:t>
      </w:r>
      <w:r w:rsidRPr="0035684F">
        <w:rPr>
          <w:rFonts w:ascii="Montserrat" w:hAnsi="Montserrat" w:cs="CIDFont+F1"/>
          <w:color w:val="777777"/>
          <w:u w:val="single"/>
        </w:rPr>
        <w:t>com três ou mais meses de idade;</w:t>
      </w:r>
    </w:p>
    <w:p w:rsidR="00262EC3" w:rsidRPr="00262EC3" w:rsidRDefault="00262EC3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</w:p>
    <w:p w:rsidR="00262EC3" w:rsidRDefault="00262EC3" w:rsidP="00A6527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 w:rsidRPr="00A65279">
        <w:rPr>
          <w:rFonts w:ascii="Montserrat" w:hAnsi="Montserrat" w:cs="CIDFont+F1"/>
          <w:color w:val="777777"/>
        </w:rPr>
        <w:t>Os preços a cobrar são os seguintes:</w:t>
      </w:r>
    </w:p>
    <w:p w:rsidR="00202493" w:rsidRPr="00202493" w:rsidRDefault="00202493" w:rsidP="002024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</w:p>
    <w:p w:rsidR="00262EC3" w:rsidRPr="00262EC3" w:rsidRDefault="00262EC3" w:rsidP="000B05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" w:hAnsi="Montserrat" w:cs="CIDFont+F1"/>
          <w:color w:val="777777"/>
        </w:rPr>
      </w:pPr>
      <w:r w:rsidRPr="00A65279">
        <w:rPr>
          <w:rFonts w:ascii="Montserrat" w:hAnsi="Montserrat" w:cs="CIDFont+F3"/>
          <w:color w:val="777777"/>
          <w:u w:val="single"/>
        </w:rPr>
        <w:t>Vacinação antirrábica</w:t>
      </w:r>
      <w:r w:rsidRPr="00262EC3">
        <w:rPr>
          <w:rFonts w:ascii="Montserrat" w:hAnsi="Montserrat" w:cs="CIDFont+F3"/>
          <w:color w:val="777777"/>
        </w:rPr>
        <w:t xml:space="preserve"> </w:t>
      </w:r>
      <w:r w:rsidRPr="00262EC3">
        <w:rPr>
          <w:rFonts w:ascii="Montserrat" w:hAnsi="Montserrat" w:cs="CIDFont+F1"/>
          <w:color w:val="777777"/>
        </w:rPr>
        <w:t xml:space="preserve">- </w:t>
      </w:r>
      <w:r w:rsidRPr="00262EC3">
        <w:rPr>
          <w:rFonts w:ascii="Montserrat" w:hAnsi="Montserrat" w:cs="CIDFont+F3"/>
          <w:color w:val="777777"/>
        </w:rPr>
        <w:t xml:space="preserve">10,00€ </w:t>
      </w:r>
      <w:r w:rsidRPr="00262EC3">
        <w:rPr>
          <w:rFonts w:ascii="Montserrat" w:hAnsi="Montserrat" w:cs="CIDFont+F1"/>
          <w:color w:val="777777"/>
        </w:rPr>
        <w:t>(validade de 3</w:t>
      </w:r>
      <w:r>
        <w:rPr>
          <w:rFonts w:ascii="Montserrat" w:hAnsi="Montserrat" w:cs="CIDFont+F1"/>
          <w:color w:val="777777"/>
        </w:rPr>
        <w:t xml:space="preserve"> anos, só pode ser realizada </w:t>
      </w:r>
      <w:r w:rsidR="00A65279">
        <w:rPr>
          <w:rFonts w:ascii="Montserrat" w:hAnsi="Montserrat" w:cs="CIDFont+F1"/>
          <w:color w:val="777777"/>
        </w:rPr>
        <w:t xml:space="preserve">   </w:t>
      </w:r>
      <w:r>
        <w:rPr>
          <w:rFonts w:ascii="Montserrat" w:hAnsi="Montserrat" w:cs="CIDFont+F1"/>
          <w:color w:val="777777"/>
        </w:rPr>
        <w:t xml:space="preserve">em </w:t>
      </w:r>
      <w:r w:rsidRPr="00262EC3">
        <w:rPr>
          <w:rFonts w:ascii="Montserrat" w:hAnsi="Montserrat" w:cs="CIDFont+F1"/>
          <w:color w:val="777777"/>
        </w:rPr>
        <w:t>cães com identificação eletrónica);</w:t>
      </w:r>
    </w:p>
    <w:p w:rsidR="000B05F8" w:rsidRDefault="00262EC3" w:rsidP="000B05F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3"/>
          <w:color w:val="777777"/>
        </w:rPr>
      </w:pPr>
      <w:r>
        <w:rPr>
          <w:rFonts w:ascii="Montserrat" w:hAnsi="Montserrat" w:cs="CIDFont+F1"/>
          <w:color w:val="777777"/>
        </w:rPr>
        <w:t xml:space="preserve">       </w:t>
      </w:r>
      <w:r w:rsidR="000B05F8">
        <w:rPr>
          <w:rFonts w:ascii="Montserrat" w:hAnsi="Montserrat" w:cs="CIDFont+F1"/>
          <w:color w:val="777777"/>
        </w:rPr>
        <w:tab/>
      </w:r>
      <w:r w:rsidRPr="00A65279">
        <w:rPr>
          <w:rFonts w:ascii="Montserrat" w:hAnsi="Montserrat" w:cs="CIDFont+F3"/>
          <w:color w:val="777777"/>
          <w:u w:val="single"/>
        </w:rPr>
        <w:t>Boletim sanitário</w:t>
      </w:r>
      <w:r w:rsidRPr="00262EC3">
        <w:rPr>
          <w:rFonts w:ascii="Montserrat" w:hAnsi="Montserrat" w:cs="CIDFont+F3"/>
          <w:color w:val="777777"/>
        </w:rPr>
        <w:t xml:space="preserve"> </w:t>
      </w:r>
      <w:r w:rsidRPr="00262EC3">
        <w:rPr>
          <w:rFonts w:ascii="Montserrat" w:hAnsi="Montserrat" w:cs="CIDFont+F1"/>
          <w:color w:val="777777"/>
        </w:rPr>
        <w:t xml:space="preserve">– </w:t>
      </w:r>
      <w:r w:rsidR="000B05F8">
        <w:rPr>
          <w:rFonts w:ascii="Montserrat" w:hAnsi="Montserrat" w:cs="CIDFont+F3"/>
          <w:color w:val="777777"/>
        </w:rPr>
        <w:t>1,00€</w:t>
      </w:r>
    </w:p>
    <w:p w:rsidR="00262EC3" w:rsidRPr="000B05F8" w:rsidRDefault="00262EC3" w:rsidP="000B05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" w:hAnsi="Montserrat" w:cs="CIDFont+F3"/>
          <w:color w:val="777777"/>
        </w:rPr>
      </w:pPr>
      <w:r w:rsidRPr="00A65279">
        <w:rPr>
          <w:rFonts w:ascii="Montserrat" w:hAnsi="Montserrat" w:cs="CIDFont+F3"/>
          <w:color w:val="777777"/>
          <w:u w:val="single"/>
        </w:rPr>
        <w:t>Identificação eletrónica</w:t>
      </w:r>
      <w:r w:rsidR="0035684F">
        <w:rPr>
          <w:rFonts w:ascii="Montserrat" w:hAnsi="Montserrat" w:cs="CIDFont+F3"/>
          <w:color w:val="777777"/>
          <w:u w:val="single"/>
        </w:rPr>
        <w:t>-</w:t>
      </w:r>
      <w:r w:rsidRPr="00262EC3">
        <w:rPr>
          <w:rFonts w:ascii="Montserrat" w:hAnsi="Montserrat" w:cs="CIDFont+F3"/>
          <w:color w:val="777777"/>
        </w:rPr>
        <w:t xml:space="preserve"> </w:t>
      </w:r>
      <w:r w:rsidRPr="00262EC3">
        <w:rPr>
          <w:rFonts w:ascii="Montserrat" w:hAnsi="Montserrat" w:cs="CIDFont+F1"/>
          <w:color w:val="777777"/>
        </w:rPr>
        <w:t>(Registo</w:t>
      </w:r>
      <w:r w:rsidR="000B05F8">
        <w:rPr>
          <w:rFonts w:ascii="Montserrat" w:hAnsi="Montserrat" w:cs="CIDFont+F1"/>
          <w:color w:val="777777"/>
        </w:rPr>
        <w:t xml:space="preserve"> no Sistema de Informação de Animais de Companhia-</w:t>
      </w:r>
      <w:r w:rsidRPr="00262EC3">
        <w:rPr>
          <w:rFonts w:ascii="Montserrat" w:hAnsi="Montserrat" w:cs="CIDFont+F1"/>
          <w:color w:val="777777"/>
        </w:rPr>
        <w:t xml:space="preserve"> SIAC) - </w:t>
      </w:r>
      <w:r w:rsidRPr="00262EC3">
        <w:rPr>
          <w:rFonts w:ascii="Montserrat" w:hAnsi="Montserrat" w:cs="CIDFont+F3"/>
          <w:color w:val="777777"/>
        </w:rPr>
        <w:t xml:space="preserve">2,50€ </w:t>
      </w:r>
      <w:r w:rsidRPr="00262EC3">
        <w:rPr>
          <w:rFonts w:ascii="Montserrat" w:hAnsi="Montserrat" w:cs="CIDFont+F1"/>
          <w:color w:val="777777"/>
        </w:rPr>
        <w:t>(só pode ser realizada</w:t>
      </w:r>
    </w:p>
    <w:p w:rsidR="00262EC3" w:rsidRDefault="00262EC3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 xml:space="preserve">       </w:t>
      </w:r>
      <w:r w:rsidR="000B05F8">
        <w:rPr>
          <w:rFonts w:ascii="Montserrat" w:hAnsi="Montserrat" w:cs="CIDFont+F1"/>
          <w:color w:val="777777"/>
        </w:rPr>
        <w:tab/>
      </w:r>
      <w:r w:rsidRPr="00262EC3">
        <w:rPr>
          <w:rFonts w:ascii="Montserrat" w:hAnsi="Montserrat" w:cs="CIDFont+F1"/>
          <w:color w:val="777777"/>
        </w:rPr>
        <w:t>juntamente com a vacinação).</w:t>
      </w:r>
    </w:p>
    <w:p w:rsidR="00262EC3" w:rsidRPr="00262EC3" w:rsidRDefault="00262EC3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</w:p>
    <w:p w:rsidR="00262EC3" w:rsidRPr="00A65279" w:rsidRDefault="00262EC3" w:rsidP="00A6527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 w:rsidRPr="00A65279">
        <w:rPr>
          <w:rFonts w:ascii="Montserrat" w:hAnsi="Montserrat" w:cs="CIDFont+F1"/>
          <w:color w:val="777777"/>
        </w:rPr>
        <w:t>O atendimento é realizado por ordem de chegada, sendo que não serão</w:t>
      </w:r>
    </w:p>
    <w:p w:rsidR="00262EC3" w:rsidRDefault="00A65279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 xml:space="preserve">       </w:t>
      </w:r>
      <w:r w:rsidR="000B05F8">
        <w:rPr>
          <w:rFonts w:ascii="Montserrat" w:hAnsi="Montserrat" w:cs="CIDFont+F1"/>
          <w:color w:val="777777"/>
        </w:rPr>
        <w:tab/>
      </w:r>
      <w:r w:rsidR="00262EC3" w:rsidRPr="00262EC3">
        <w:rPr>
          <w:rFonts w:ascii="Montserrat" w:hAnsi="Montserrat" w:cs="CIDFont+F1"/>
          <w:color w:val="777777"/>
        </w:rPr>
        <w:t>atendidas pessoas que cheguem depois da hora marcada;</w:t>
      </w:r>
    </w:p>
    <w:p w:rsidR="00262EC3" w:rsidRPr="00262EC3" w:rsidRDefault="00262EC3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</w:p>
    <w:p w:rsidR="00262EC3" w:rsidRPr="00A65279" w:rsidRDefault="00262EC3" w:rsidP="00A6527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 w:rsidRPr="00A65279">
        <w:rPr>
          <w:rFonts w:ascii="Montserrat" w:hAnsi="Montserrat" w:cs="CIDFont+F1"/>
          <w:color w:val="777777"/>
        </w:rPr>
        <w:t>Apenas são vacinados os cães que se encontrem devidamente contidos de acordo com a</w:t>
      </w:r>
      <w:r w:rsidR="0035684F">
        <w:rPr>
          <w:rFonts w:ascii="Montserrat" w:hAnsi="Montserrat" w:cs="CIDFont+F1"/>
          <w:color w:val="777777"/>
        </w:rPr>
        <w:t xml:space="preserve"> legislação em vigor. Mais se informa que</w:t>
      </w:r>
      <w:r w:rsidRPr="00A65279">
        <w:rPr>
          <w:rFonts w:ascii="Montserrat" w:hAnsi="Montserrat" w:cs="CIDFont+F1"/>
          <w:color w:val="777777"/>
        </w:rPr>
        <w:t xml:space="preserve"> caso</w:t>
      </w:r>
      <w:r w:rsidR="0035684F">
        <w:rPr>
          <w:rFonts w:ascii="Montserrat" w:hAnsi="Montserrat" w:cs="CIDFont+F1"/>
          <w:color w:val="777777"/>
        </w:rPr>
        <w:t xml:space="preserve"> hajam </w:t>
      </w:r>
      <w:r w:rsidRPr="00A65279">
        <w:rPr>
          <w:rFonts w:ascii="Montserrat" w:hAnsi="Montserrat" w:cs="CIDFont+F1"/>
          <w:color w:val="777777"/>
        </w:rPr>
        <w:t>detentores</w:t>
      </w:r>
      <w:r w:rsidR="0035684F">
        <w:rPr>
          <w:rFonts w:ascii="Montserrat" w:hAnsi="Montserrat" w:cs="CIDFont+F1"/>
          <w:color w:val="777777"/>
        </w:rPr>
        <w:t xml:space="preserve"> que</w:t>
      </w:r>
      <w:r w:rsidRPr="00A65279">
        <w:rPr>
          <w:rFonts w:ascii="Montserrat" w:hAnsi="Montserrat" w:cs="CIDFont+F1"/>
          <w:color w:val="777777"/>
        </w:rPr>
        <w:t xml:space="preserve"> não os consigam imobilizar convenientemente ou estes demonstrem atitude agressiva devem vir</w:t>
      </w:r>
      <w:r w:rsidR="00A93D19">
        <w:rPr>
          <w:rFonts w:ascii="Montserrat" w:hAnsi="Montserrat" w:cs="CIDFont+F1"/>
          <w:color w:val="777777"/>
        </w:rPr>
        <w:t xml:space="preserve">, </w:t>
      </w:r>
      <w:r w:rsidR="0035684F">
        <w:rPr>
          <w:rFonts w:ascii="Montserrat" w:hAnsi="Montserrat" w:cs="CIDFont+F1"/>
          <w:color w:val="777777"/>
        </w:rPr>
        <w:t xml:space="preserve">ainda, </w:t>
      </w:r>
      <w:r w:rsidR="0035684F" w:rsidRPr="00A65279">
        <w:rPr>
          <w:rFonts w:ascii="Montserrat" w:hAnsi="Montserrat" w:cs="CIDFont+F1"/>
          <w:color w:val="777777"/>
        </w:rPr>
        <w:t>açaimados</w:t>
      </w:r>
      <w:r w:rsidRPr="00A65279">
        <w:rPr>
          <w:rFonts w:ascii="Montserrat" w:hAnsi="Montserrat" w:cs="CIDFont+F1"/>
          <w:color w:val="777777"/>
        </w:rPr>
        <w:t>.</w:t>
      </w:r>
    </w:p>
    <w:p w:rsidR="00262EC3" w:rsidRPr="00262EC3" w:rsidRDefault="00262EC3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</w:p>
    <w:p w:rsidR="00262EC3" w:rsidRPr="00A65279" w:rsidRDefault="00262EC3" w:rsidP="00A6527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 w:rsidRPr="00A65279">
        <w:rPr>
          <w:rFonts w:ascii="Montserrat" w:hAnsi="Montserrat" w:cs="CIDFont+F1"/>
          <w:color w:val="777777"/>
        </w:rPr>
        <w:t>Todos os detentores de cães que compareçam a esta campanha</w:t>
      </w:r>
    </w:p>
    <w:p w:rsidR="00262EC3" w:rsidRPr="00262EC3" w:rsidRDefault="00A65279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 xml:space="preserve">             </w:t>
      </w:r>
      <w:r w:rsidR="00262EC3" w:rsidRPr="00262EC3">
        <w:rPr>
          <w:rFonts w:ascii="Montserrat" w:hAnsi="Montserrat" w:cs="CIDFont+F1"/>
          <w:color w:val="777777"/>
        </w:rPr>
        <w:t>deverão fornecer na altura, os seguintes dados, para efeitos de</w:t>
      </w:r>
    </w:p>
    <w:p w:rsidR="00262EC3" w:rsidRPr="00262EC3" w:rsidRDefault="00A65279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 xml:space="preserve">             </w:t>
      </w:r>
      <w:r w:rsidR="00262EC3" w:rsidRPr="00262EC3">
        <w:rPr>
          <w:rFonts w:ascii="Montserrat" w:hAnsi="Montserrat" w:cs="CIDFont+F1"/>
          <w:color w:val="777777"/>
        </w:rPr>
        <w:t>preenchimento da ficha de registo SIAC (identificação eletrónica): -</w:t>
      </w:r>
    </w:p>
    <w:p w:rsidR="00262EC3" w:rsidRPr="00262EC3" w:rsidRDefault="00A65279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 xml:space="preserve">             </w:t>
      </w:r>
      <w:r w:rsidR="00262EC3" w:rsidRPr="00262EC3">
        <w:rPr>
          <w:rFonts w:ascii="Montserrat" w:hAnsi="Montserrat" w:cs="CIDFont+F1"/>
          <w:color w:val="777777"/>
        </w:rPr>
        <w:t>Nome completo; - Morada completa; BI (Bilhete de identidade) ou CC</w:t>
      </w:r>
    </w:p>
    <w:p w:rsidR="00262EC3" w:rsidRDefault="00A65279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 xml:space="preserve">             </w:t>
      </w:r>
      <w:r w:rsidR="00262EC3" w:rsidRPr="00262EC3">
        <w:rPr>
          <w:rFonts w:ascii="Montserrat" w:hAnsi="Montserrat" w:cs="CIDFont+F1"/>
          <w:color w:val="777777"/>
        </w:rPr>
        <w:t>(cartão de cidadão), NIF (n.º contribuinte), Contacto telefónico e Email.</w:t>
      </w:r>
    </w:p>
    <w:p w:rsidR="00262EC3" w:rsidRPr="00262EC3" w:rsidRDefault="00262EC3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</w:p>
    <w:p w:rsidR="00262EC3" w:rsidRPr="00A65279" w:rsidRDefault="00A65279" w:rsidP="00A6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 w:rsidRPr="00A65279">
        <w:rPr>
          <w:rFonts w:ascii="Montserrat" w:hAnsi="Montserrat" w:cs="CIDFont+F1"/>
          <w:color w:val="777777"/>
        </w:rPr>
        <w:t>De acordo Com</w:t>
      </w:r>
      <w:r w:rsidR="00262EC3" w:rsidRPr="00A65279">
        <w:rPr>
          <w:rFonts w:ascii="Montserrat" w:hAnsi="Montserrat" w:cs="CIDFont+F1"/>
          <w:color w:val="777777"/>
        </w:rPr>
        <w:t xml:space="preserve"> o despacho 8196/2018, a partir de 01/01/2022 tornou-se obrigatório utilizar somente o novo boletim sanitário de animais de companhia (de cor amarela). Quem possuir ainda o anterior modelo, será substituído no ato de vacinação e/ou colocação de microchip (1€).</w:t>
      </w:r>
    </w:p>
    <w:p w:rsidR="00262EC3" w:rsidRDefault="00262EC3" w:rsidP="00A6527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IDFont+F2" w:hAnsi="Montserrat" w:cs="CIDFont+F2"/>
          <w:color w:val="212121"/>
        </w:rPr>
      </w:pPr>
    </w:p>
    <w:p w:rsidR="003E43B0" w:rsidRDefault="00262EC3" w:rsidP="00A6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 w:rsidRPr="00A65279">
        <w:rPr>
          <w:rFonts w:ascii="Montserrat" w:hAnsi="Montserrat" w:cs="CIDFont+F1"/>
          <w:color w:val="777777"/>
        </w:rPr>
        <w:t xml:space="preserve">Os horários e as datas da campanha poderão estar </w:t>
      </w:r>
      <w:r w:rsidR="00A65279" w:rsidRPr="00A65279">
        <w:rPr>
          <w:rFonts w:ascii="Montserrat" w:hAnsi="Montserrat" w:cs="CIDFont+F1"/>
          <w:color w:val="777777"/>
        </w:rPr>
        <w:t>sujeitos</w:t>
      </w:r>
      <w:r w:rsidRPr="00A65279">
        <w:rPr>
          <w:rFonts w:ascii="Montserrat" w:hAnsi="Montserrat" w:cs="CIDFont+F1"/>
          <w:color w:val="777777"/>
        </w:rPr>
        <w:t xml:space="preserve"> a atrasos e /ou adiamentos em casos de força maior.</w:t>
      </w:r>
    </w:p>
    <w:p w:rsidR="000B05F8" w:rsidRPr="000B05F8" w:rsidRDefault="000B05F8" w:rsidP="000B05F8">
      <w:pPr>
        <w:pStyle w:val="PargrafodaLista"/>
        <w:rPr>
          <w:rFonts w:ascii="Montserrat" w:hAnsi="Montserrat" w:cs="CIDFont+F1"/>
          <w:color w:val="777777"/>
        </w:rPr>
      </w:pPr>
    </w:p>
    <w:p w:rsidR="000B05F8" w:rsidRDefault="000B05F8" w:rsidP="00A6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>Para além das datas das concentrações assinaladas no edital da CVAR Maia 2024, a vacinação antirrábica e a colocação de identificação eletrónica em canídeos e respetivo registo no SIAC</w:t>
      </w:r>
      <w:r w:rsidR="00202493">
        <w:rPr>
          <w:rFonts w:ascii="Montserrat" w:hAnsi="Montserrat" w:cs="CIDFont+F1"/>
          <w:color w:val="777777"/>
        </w:rPr>
        <w:t xml:space="preserve"> em canídeos poderá ser realizada, com as mesmas regras e mediante a cobrança dos mesmos montantes aplicados, no Centro de Recolha Oficial de Animais de Companhia da maia (CROACM).</w:t>
      </w:r>
    </w:p>
    <w:p w:rsidR="00202493" w:rsidRPr="00202493" w:rsidRDefault="00202493" w:rsidP="00202493">
      <w:pPr>
        <w:pStyle w:val="PargrafodaLista"/>
        <w:rPr>
          <w:rFonts w:ascii="Montserrat" w:hAnsi="Montserrat" w:cs="CIDFont+F1"/>
          <w:color w:val="777777"/>
        </w:rPr>
      </w:pPr>
    </w:p>
    <w:p w:rsidR="00202493" w:rsidRDefault="00202493" w:rsidP="0020249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>RESTO DO ANO: CROACM- localizado junto ao ecocentro de Folgosa</w:t>
      </w:r>
    </w:p>
    <w:p w:rsidR="00202493" w:rsidRDefault="00202493" w:rsidP="0020249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ab/>
      </w:r>
      <w:r>
        <w:rPr>
          <w:rFonts w:ascii="Montserrat" w:hAnsi="Montserrat" w:cs="CIDFont+F1"/>
          <w:color w:val="777777"/>
        </w:rPr>
        <w:tab/>
      </w:r>
      <w:r>
        <w:rPr>
          <w:rFonts w:ascii="Montserrat" w:hAnsi="Montserrat" w:cs="CIDFont+F1"/>
          <w:color w:val="777777"/>
        </w:rPr>
        <w:tab/>
      </w:r>
      <w:r>
        <w:rPr>
          <w:rFonts w:ascii="Montserrat" w:hAnsi="Montserrat" w:cs="CIDFont+F1"/>
          <w:color w:val="777777"/>
        </w:rPr>
        <w:tab/>
        <w:t xml:space="preserve">    </w:t>
      </w:r>
    </w:p>
    <w:p w:rsidR="00202493" w:rsidRDefault="00297EEB" w:rsidP="0020249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  <w:r>
        <w:rPr>
          <w:rFonts w:ascii="Montserrat" w:hAnsi="Montserrat" w:cs="CIDFont+F1"/>
          <w:color w:val="777777"/>
        </w:rPr>
        <w:t xml:space="preserve">Horário: </w:t>
      </w:r>
      <w:r w:rsidR="00202493">
        <w:rPr>
          <w:rFonts w:ascii="Montserrat" w:hAnsi="Montserrat" w:cs="CIDFont+F1"/>
          <w:color w:val="777777"/>
        </w:rPr>
        <w:t>Segundas-</w:t>
      </w:r>
      <w:r>
        <w:rPr>
          <w:rFonts w:ascii="Montserrat" w:hAnsi="Montserrat" w:cs="CIDFont+F1"/>
          <w:color w:val="777777"/>
        </w:rPr>
        <w:t>feiras: 14h30 à</w:t>
      </w:r>
      <w:r w:rsidR="00202493">
        <w:rPr>
          <w:rFonts w:ascii="Montserrat" w:hAnsi="Montserrat" w:cs="CIDFont+F1"/>
          <w:color w:val="777777"/>
        </w:rPr>
        <w:t>s 16h30</w:t>
      </w:r>
      <w:r>
        <w:rPr>
          <w:rFonts w:ascii="Montserrat" w:hAnsi="Montserrat" w:cs="CIDFont+F1"/>
          <w:color w:val="777777"/>
        </w:rPr>
        <w:t xml:space="preserve"> (necessita agendamento prévio através do contato telefónico: 939044302)</w:t>
      </w:r>
    </w:p>
    <w:p w:rsidR="00202493" w:rsidRPr="00A65279" w:rsidRDefault="00202493" w:rsidP="0020249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IDFont+F1"/>
          <w:color w:val="777777"/>
        </w:rPr>
      </w:pPr>
    </w:p>
    <w:sectPr w:rsidR="00202493" w:rsidRPr="00A65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A77"/>
    <w:multiLevelType w:val="hybridMultilevel"/>
    <w:tmpl w:val="558E8FA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5E4C76"/>
    <w:multiLevelType w:val="hybridMultilevel"/>
    <w:tmpl w:val="ADBEE21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8E7DF9"/>
    <w:multiLevelType w:val="hybridMultilevel"/>
    <w:tmpl w:val="FBC0A6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D3B1B"/>
    <w:multiLevelType w:val="hybridMultilevel"/>
    <w:tmpl w:val="CC240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C3"/>
    <w:rsid w:val="000B05F8"/>
    <w:rsid w:val="000D39AD"/>
    <w:rsid w:val="00202493"/>
    <w:rsid w:val="00262EC3"/>
    <w:rsid w:val="00297EEB"/>
    <w:rsid w:val="0035684F"/>
    <w:rsid w:val="003A6E25"/>
    <w:rsid w:val="0057383C"/>
    <w:rsid w:val="005B7D85"/>
    <w:rsid w:val="00774613"/>
    <w:rsid w:val="00A65279"/>
    <w:rsid w:val="00A93D19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48AD"/>
  <w15:chartTrackingRefBased/>
  <w15:docId w15:val="{61297C1E-E958-4528-9834-1F0100A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EC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7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L. VIEIRA</dc:creator>
  <cp:keywords/>
  <dc:description/>
  <cp:lastModifiedBy>ANA L. VIEIRA</cp:lastModifiedBy>
  <cp:revision>8</cp:revision>
  <cp:lastPrinted>2023-05-09T15:17:00Z</cp:lastPrinted>
  <dcterms:created xsi:type="dcterms:W3CDTF">2023-05-09T14:55:00Z</dcterms:created>
  <dcterms:modified xsi:type="dcterms:W3CDTF">2024-04-23T10:39:00Z</dcterms:modified>
</cp:coreProperties>
</file>